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5" w:rsidRDefault="002C1BD5" w:rsidP="002C1BD5">
      <w:pPr>
        <w:spacing w:after="360" w:line="240" w:lineRule="auto"/>
        <w:outlineLvl w:val="0"/>
      </w:pPr>
      <w:r>
        <w:fldChar w:fldCharType="begin"/>
      </w:r>
      <w:r>
        <w:instrText xml:space="preserve"> HYPERLINK "https://sportrs.sk/stolny-tenis-sk-hrachovo-hra-v-sobotu-kvalifikaciu-o-4-ligu/?fbclid=IwAR1OCAZ5Jmva3iM-UrS6U2-sbs72TM3QXa2A1wu_fBeOK-pa5kFJ235qfhA" </w:instrText>
      </w:r>
      <w:r>
        <w:fldChar w:fldCharType="separate"/>
      </w:r>
      <w:r>
        <w:rPr>
          <w:rStyle w:val="Hypertextovprepojenie"/>
        </w:rPr>
        <w:t>https://sportrs.sk/stolny-tenis-sk-hrachovo-hra-v-sobotu-kvalifikaciu-o-4-ligu/?fbclid=IwAR1OCAZ5Jmva3iM-UrS6U2-sbs72TM3QXa2A1wu_fBeOK-pa5kFJ235qfhA</w:t>
      </w:r>
      <w:r>
        <w:fldChar w:fldCharType="end"/>
      </w:r>
    </w:p>
    <w:p w:rsidR="002C1BD5" w:rsidRPr="002C1BD5" w:rsidRDefault="002C1BD5" w:rsidP="002C1BD5">
      <w:pPr>
        <w:spacing w:after="36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sk-SK"/>
        </w:rPr>
      </w:pPr>
      <w:bookmarkStart w:id="0" w:name="_GoBack"/>
      <w:bookmarkEnd w:id="0"/>
      <w:r w:rsidRPr="002C1BD5">
        <w:rPr>
          <w:rFonts w:ascii="Arial" w:eastAsia="Times New Roman" w:hAnsi="Arial" w:cs="Arial"/>
          <w:color w:val="222222"/>
          <w:kern w:val="36"/>
          <w:sz w:val="48"/>
          <w:szCs w:val="48"/>
          <w:lang w:eastAsia="sk-SK"/>
        </w:rPr>
        <w:t>STOLNÝ TENIS: ŠK Hrachovo hrá v sobotu kvalifikáciu o 4.ligu</w:t>
      </w:r>
    </w:p>
    <w:p w:rsidR="002C1BD5" w:rsidRPr="002C1BD5" w:rsidRDefault="002C1BD5" w:rsidP="002C1BD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1BD5">
        <w:rPr>
          <w:rFonts w:ascii="Times New Roman" w:eastAsia="Times New Roman" w:hAnsi="Times New Roman" w:cs="Times New Roman"/>
          <w:sz w:val="24"/>
          <w:szCs w:val="24"/>
          <w:lang w:eastAsia="sk-SK"/>
        </w:rPr>
        <w:t>29. mája 2019</w:t>
      </w:r>
    </w:p>
    <w:p w:rsidR="002C1BD5" w:rsidRPr="002C1BD5" w:rsidRDefault="002C1BD5" w:rsidP="002C1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5581650" cy="3074268"/>
            <wp:effectExtent l="0" t="0" r="0" b="0"/>
            <wp:docPr id="3" name="Obrázok 3" descr="https://sportrs.sk/wp-content/uploads/2018/10/ping-pong-table-1024x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rs.sk/wp-content/uploads/2018/10/ping-pong-table-1024x5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28" cy="308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D5" w:rsidRPr="002C1BD5" w:rsidRDefault="002C1BD5" w:rsidP="002C1BD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Ako sme Vás už dávnejšie informovali, víťazom oblastnej 5.stolnotenisovej ligy sa stal klub SK Hrachovo. V Play-off skupín Východ a Západ vyhrali hráči 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Hrachova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pred klubmi ŠKST Veľký Krtíš, ŠKP Rimavská Sobota a STK 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Lučenec-Kalinovo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E.</w:t>
      </w:r>
    </w:p>
    <w:p w:rsidR="002C1BD5" w:rsidRPr="002C1BD5" w:rsidRDefault="002C1BD5" w:rsidP="002C1BD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Okrem majstrovského titulu hráči 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Hrachova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vybojovali aj možnosť zúčastniť sa v kvalifikácii o 4.ligu. Tento kvalifikačný turnaj so štyrmi účastníkmi sa uskutoční v réžii KSTZ Banská Bystrica vo Zvolene, túto sobotu, 1.6.2019 v Telocvični Slávia TU Zvolen.</w:t>
      </w:r>
    </w:p>
    <w:p w:rsidR="002C1BD5" w:rsidRPr="002C1BD5" w:rsidRDefault="002C1BD5" w:rsidP="002C1BD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Okrem 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Hrachovčanov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sa na kvalifikačnom turnaji zúčastnia víťazi 5.líg 2018/19:</w:t>
      </w:r>
    </w:p>
    <w:p w:rsidR="002C1BD5" w:rsidRPr="002C1BD5" w:rsidRDefault="002C1BD5" w:rsidP="002C1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za 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ObSTZ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Žiar nad Hronom: </w:t>
      </w:r>
      <w:r w:rsidRPr="002C1B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sk-SK"/>
        </w:rPr>
        <w:t>TJ Kremnica</w:t>
      </w: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;</w:t>
      </w:r>
    </w:p>
    <w:p w:rsidR="002C1BD5" w:rsidRPr="002C1BD5" w:rsidRDefault="002C1BD5" w:rsidP="002C1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za 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ObSTZ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Banská Bystrica: </w:t>
      </w:r>
      <w:r w:rsidRPr="002C1B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sk-SK"/>
        </w:rPr>
        <w:t xml:space="preserve">STO </w:t>
      </w:r>
      <w:proofErr w:type="spellStart"/>
      <w:r w:rsidRPr="002C1B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sk-SK"/>
        </w:rPr>
        <w:t>Podbrezová-Dubová</w:t>
      </w:r>
      <w:proofErr w:type="spellEnd"/>
      <w:r w:rsidRPr="002C1B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sk-SK"/>
        </w:rPr>
        <w:t xml:space="preserve"> B;</w:t>
      </w:r>
    </w:p>
    <w:p w:rsidR="002C1BD5" w:rsidRPr="002C1BD5" w:rsidRDefault="002C1BD5" w:rsidP="002C1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za 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ObSTZ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Zvolen: </w:t>
      </w:r>
      <w:r w:rsidRPr="002C1B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sk-SK"/>
        </w:rPr>
        <w:t>STO Zvolenská Slatina B.</w:t>
      </w:r>
    </w:p>
    <w:p w:rsidR="002C1BD5" w:rsidRPr="002C1BD5" w:rsidRDefault="002C1BD5" w:rsidP="002C1BD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Káder ŠK Hrachovo tvoria títo hráči:</w:t>
      </w:r>
    </w:p>
    <w:p w:rsidR="002C1BD5" w:rsidRPr="002C1BD5" w:rsidRDefault="002C1BD5" w:rsidP="002C1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lastRenderedPageBreak/>
        <w:drawing>
          <wp:inline distT="0" distB="0" distL="0" distR="0">
            <wp:extent cx="6321375" cy="1549478"/>
            <wp:effectExtent l="0" t="0" r="3810" b="0"/>
            <wp:docPr id="2" name="Obrázok 2" descr="https://sportrs.sk/wp-content/uploads/2019/05/k%C3%A9p-24-1024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ortrs.sk/wp-content/uploads/2019/05/k%C3%A9p-24-1024x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73" cy="155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D5" w:rsidRPr="002C1BD5" w:rsidRDefault="002C1BD5" w:rsidP="002C1BD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Turnaj sa začína o 9:00 hod., a hrá sa systémom každý s 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kaťdým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podľa nasledovného programu:</w:t>
      </w:r>
    </w:p>
    <w:p w:rsidR="002C1BD5" w:rsidRPr="002C1BD5" w:rsidRDefault="002C1BD5" w:rsidP="002C1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6486525" cy="2470454"/>
            <wp:effectExtent l="0" t="0" r="0" b="6350"/>
            <wp:docPr id="1" name="Obrázok 1" descr="https://sportrs.sk/wp-content/uploads/2019/05/k%C3%A9p-25-1024x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ortrs.sk/wp-content/uploads/2019/05/k%C3%A9p-25-1024x3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47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D5" w:rsidRPr="002C1BD5" w:rsidRDefault="002C1BD5" w:rsidP="002C1BD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 výsledkoch turnaja Vás budeme informovať.</w:t>
      </w:r>
    </w:p>
    <w:p w:rsidR="002C1BD5" w:rsidRPr="002C1BD5" w:rsidRDefault="002C1BD5" w:rsidP="002C1BD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/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sportrs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zdroj:KSTZ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BB, ilustračné </w:t>
      </w:r>
      <w:proofErr w:type="spellStart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foto</w:t>
      </w:r>
      <w:proofErr w:type="spellEnd"/>
      <w:r w:rsidRPr="002C1BD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/</w:t>
      </w:r>
    </w:p>
    <w:p w:rsidR="003707A4" w:rsidRDefault="003707A4"/>
    <w:sectPr w:rsidR="0037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F75"/>
    <w:multiLevelType w:val="multilevel"/>
    <w:tmpl w:val="081C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D5"/>
    <w:rsid w:val="002C1BD5"/>
    <w:rsid w:val="003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C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1BD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entry-meta">
    <w:name w:val="entry-meta"/>
    <w:basedOn w:val="Normlny"/>
    <w:rsid w:val="002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C1BD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BD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C1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C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1BD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entry-meta">
    <w:name w:val="entry-meta"/>
    <w:basedOn w:val="Normlny"/>
    <w:rsid w:val="002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C1BD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BD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C1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1</cp:revision>
  <dcterms:created xsi:type="dcterms:W3CDTF">2019-06-04T18:17:00Z</dcterms:created>
  <dcterms:modified xsi:type="dcterms:W3CDTF">2019-06-04T18:19:00Z</dcterms:modified>
</cp:coreProperties>
</file>